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="-147" w:tblpY="1456"/>
        <w:tblW w:w="9781" w:type="dxa"/>
        <w:tblLayout w:type="fixed"/>
        <w:tblLook w:val="04A0" w:firstRow="1" w:lastRow="0" w:firstColumn="1" w:lastColumn="0" w:noHBand="0" w:noVBand="1"/>
      </w:tblPr>
      <w:tblGrid>
        <w:gridCol w:w="1134"/>
        <w:gridCol w:w="278"/>
        <w:gridCol w:w="5530"/>
        <w:gridCol w:w="2839"/>
      </w:tblGrid>
      <w:tr w:rsidR="008A3F77" w:rsidRPr="00B22332" w14:paraId="6E4EE5DD" w14:textId="77777777" w:rsidTr="00CC3B4D">
        <w:trPr>
          <w:cantSplit/>
          <w:trHeight w:val="281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420FAC39" w14:textId="77777777" w:rsidR="008A3F77" w:rsidRPr="008C634D" w:rsidRDefault="008A3F77" w:rsidP="008A3F77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</w:pPr>
            <w:r w:rsidRPr="008C634D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SOBRE O IMÓVEL</w:t>
            </w:r>
          </w:p>
        </w:tc>
      </w:tr>
      <w:tr w:rsidR="008A3F77" w:rsidRPr="00B22332" w14:paraId="0785951D" w14:textId="77777777" w:rsidTr="00CC3B4D">
        <w:trPr>
          <w:cantSplit/>
          <w:trHeight w:val="281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63D54359" w14:textId="77777777" w:rsidR="008A3F77" w:rsidRPr="008C634D" w:rsidRDefault="008A3F77" w:rsidP="008A3F77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</w:pPr>
          </w:p>
        </w:tc>
      </w:tr>
      <w:tr w:rsidR="008A3F77" w:rsidRPr="00B22332" w14:paraId="09730557" w14:textId="77777777" w:rsidTr="00CC3B4D">
        <w:trPr>
          <w:cantSplit/>
          <w:trHeight w:val="2365"/>
        </w:trPr>
        <w:tc>
          <w:tcPr>
            <w:tcW w:w="9781" w:type="dxa"/>
            <w:gridSpan w:val="4"/>
            <w:shd w:val="clear" w:color="auto" w:fill="FFFFFF" w:themeFill="background1"/>
          </w:tcPr>
          <w:p w14:paraId="2AB61C9A" w14:textId="402A1710" w:rsidR="008A3F77" w:rsidRPr="00B22332" w:rsidRDefault="008A3F77" w:rsidP="008A3F77">
            <w:pPr>
              <w:ind w:right="37"/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Inscrição Cadastral : </w:t>
            </w:r>
            <w:r w:rsidR="004712BD"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288AD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8" type="#_x0000_t75" style="width:138.75pt;height:19.5pt" o:ole="">
                  <v:imagedata r:id="rId7" o:title=""/>
                </v:shape>
                <w:control r:id="rId8" w:name="TextBox111" w:shapeid="_x0000_i1198"/>
              </w:objec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4712BD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Matrícula CRI nº: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0820147">
                <v:shape id="_x0000_i1085" type="#_x0000_t75" style="width:154.5pt;height:19.5pt" o:ole="">
                  <v:imagedata r:id="rId9" o:title=""/>
                </v:shape>
                <w:control r:id="rId10" w:name="TextBox13" w:shapeid="_x0000_i1085"/>
              </w:objec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                                          Quadra nº:  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677B120">
                <v:shape id="_x0000_i1087" type="#_x0000_t75" style="width:138.75pt;height:19.5pt" o:ole="">
                  <v:imagedata r:id="rId11" o:title=""/>
                </v:shape>
                <w:control r:id="rId12" w:name="TextBox11" w:shapeid="_x0000_i1087"/>
              </w:objec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      Lote nº:     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8D2D22D">
                <v:shape id="_x0000_i1089" type="#_x0000_t75" style="width:152.25pt;height:19.5pt" o:ole="">
                  <v:imagedata r:id="rId13" o:title=""/>
                </v:shape>
                <w:control r:id="rId14" w:name="TextBox12" w:shapeid="_x0000_i1089"/>
              </w:object>
            </w:r>
          </w:p>
          <w:p w14:paraId="27741A16" w14:textId="0D8A149A" w:rsidR="008A3F77" w:rsidRPr="00B22332" w:rsidRDefault="008A3F77" w:rsidP="008A3F77">
            <w:pPr>
              <w:ind w:right="37"/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Endereço:   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AD5B425">
                <v:shape id="_x0000_i1091" type="#_x0000_t75" style="width:309pt;height:21.75pt" o:ole="">
                  <v:imagedata r:id="rId15" o:title=""/>
                </v:shape>
                <w:control r:id="rId16" w:name="TextBox141" w:shapeid="_x0000_i1091"/>
              </w:objec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Nº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36CBC95">
                <v:shape id="_x0000_i1093" type="#_x0000_t75" style="width:63pt;height:19.5pt" o:ole="">
                  <v:imagedata r:id="rId17" o:title=""/>
                </v:shape>
                <w:control r:id="rId18" w:name="TextBox1211" w:shapeid="_x0000_i1093"/>
              </w:object>
            </w:r>
          </w:p>
          <w:p w14:paraId="2C19852D" w14:textId="411284D1" w:rsidR="008A3F77" w:rsidRPr="00B22332" w:rsidRDefault="008A3F77" w:rsidP="008A3F77">
            <w:pPr>
              <w:ind w:right="37"/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Complemento: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4D8B66C0">
                <v:shape id="_x0000_i1095" type="#_x0000_t75" style="width:196.5pt;height:21.75pt" o:ole="">
                  <v:imagedata r:id="rId19" o:title=""/>
                </v:shape>
                <w:control r:id="rId20" w:name="TextBox14" w:shapeid="_x0000_i1095"/>
              </w:objec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CEP: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7F1A1EF">
                <v:shape id="_x0000_i1097" type="#_x0000_t75" style="width:159pt;height:19.5pt" o:ole="">
                  <v:imagedata r:id="rId21" o:title=""/>
                </v:shape>
                <w:control r:id="rId22" w:name="TextBox121" w:shapeid="_x0000_i1097"/>
              </w:object>
            </w:r>
          </w:p>
          <w:p w14:paraId="6A16D840" w14:textId="5EC8A6BB" w:rsidR="008A3F77" w:rsidRPr="00B22332" w:rsidRDefault="008A3F77" w:rsidP="008A3F77">
            <w:pPr>
              <w:ind w:right="37"/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Loteamento: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BDE4F9B">
                <v:shape id="_x0000_i1099" type="#_x0000_t75" style="width:192.75pt;height:21.75pt" o:ole="">
                  <v:imagedata r:id="rId23" o:title=""/>
                </v:shape>
                <w:control r:id="rId24" w:name="TextBox142" w:shapeid="_x0000_i1099"/>
              </w:objec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Bairro: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6AA0917F">
                <v:shape id="_x0000_i1101" type="#_x0000_t75" style="width:157.5pt;height:19.5pt" o:ole="">
                  <v:imagedata r:id="rId25" o:title=""/>
                </v:shape>
                <w:control r:id="rId26" w:name="TextBox1212" w:shapeid="_x0000_i1101"/>
              </w:object>
            </w:r>
          </w:p>
        </w:tc>
      </w:tr>
      <w:tr w:rsidR="008A3F77" w:rsidRPr="008C634D" w14:paraId="57FE7BB6" w14:textId="77777777" w:rsidTr="00CC3B4D">
        <w:trPr>
          <w:cantSplit/>
          <w:trHeight w:val="225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1CA09846" w14:textId="77777777" w:rsidR="008A3F77" w:rsidRPr="008C634D" w:rsidRDefault="008A3F77" w:rsidP="008A3F77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</w:pPr>
            <w:r w:rsidRPr="008C634D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SOBRE A RESPONSABILIDADE TÉCNICA</w:t>
            </w:r>
          </w:p>
        </w:tc>
      </w:tr>
      <w:tr w:rsidR="008A3F77" w:rsidRPr="00B22332" w14:paraId="2C2A0597" w14:textId="77777777" w:rsidTr="00CC3B4D">
        <w:trPr>
          <w:cantSplit/>
          <w:trHeight w:val="340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58DCDD7E" w14:textId="5569A245" w:rsidR="008A3F77" w:rsidRPr="00B22332" w:rsidRDefault="008A3F77" w:rsidP="008A3F77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 xml:space="preserve">PROJETO: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Instituição do RT:      </w: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712BD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712B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CFAAB13">
                <v:shape id="_x0000_i1103" type="#_x0000_t75" style="width:43.5pt;height:15.75pt" o:ole="">
                  <v:imagedata r:id="rId27" o:title=""/>
                </v:shape>
                <w:control r:id="rId28" w:name="OptionButton1" w:shapeid="_x0000_i1103"/>
              </w:object>
            </w:r>
            <w:r w:rsidR="004712B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781CDFF">
                <v:shape id="_x0000_i1192" type="#_x0000_t75" style="width:43.5pt;height:14.25pt" o:ole="">
                  <v:imagedata r:id="rId29" o:title=""/>
                </v:shape>
                <w:control r:id="rId30" w:name="OptionButton11" w:shapeid="_x0000_i1192"/>
              </w:object>
            </w:r>
          </w:p>
        </w:tc>
      </w:tr>
      <w:tr w:rsidR="008A3F77" w:rsidRPr="00B22332" w14:paraId="06C82DAD" w14:textId="77777777" w:rsidTr="00CC3B4D">
        <w:trPr>
          <w:cantSplit/>
          <w:trHeight w:val="181"/>
        </w:trPr>
        <w:tc>
          <w:tcPr>
            <w:tcW w:w="9781" w:type="dxa"/>
            <w:gridSpan w:val="4"/>
            <w:shd w:val="clear" w:color="auto" w:fill="FFFFFF" w:themeFill="background1"/>
          </w:tcPr>
          <w:p w14:paraId="63252B06" w14:textId="4D1BDCCF" w:rsidR="008A3F77" w:rsidRPr="00B22332" w:rsidRDefault="008A3F77" w:rsidP="008A3F77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Nome do RT:    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39C87E2A">
                <v:shape id="_x0000_i1107" type="#_x0000_t75" style="width:247.5pt;height:18pt" o:ole="">
                  <v:imagedata r:id="rId31" o:title=""/>
                </v:shape>
                <w:control r:id="rId32" w:name="TextBox221" w:shapeid="_x0000_i1107"/>
              </w:object>
            </w:r>
          </w:p>
          <w:p w14:paraId="23F075B9" w14:textId="1E6043A5" w:rsidR="008A3F77" w:rsidRPr="00B22332" w:rsidRDefault="008A3F77" w:rsidP="008A3F77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Número do RT: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5B9CD285">
                <v:shape id="_x0000_i1109" type="#_x0000_t75" style="width:139.5pt;height:18pt" o:ole="">
                  <v:imagedata r:id="rId33" o:title=""/>
                </v:shape>
                <w:control r:id="rId34" w:name="TextBox2111" w:shapeid="_x0000_i1109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Nº ART/RRT (projeto):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A451A2D">
                <v:shape id="_x0000_i1111" type="#_x0000_t75" style="width:141.75pt;height:18pt" o:ole="">
                  <v:imagedata r:id="rId35" o:title=""/>
                </v:shape>
                <w:control r:id="rId36" w:name="TextBox321" w:shapeid="_x0000_i1111"/>
              </w:object>
            </w:r>
          </w:p>
          <w:p w14:paraId="5AE10D4D" w14:textId="5BD52D3C" w:rsidR="008A3F77" w:rsidRPr="00B22332" w:rsidRDefault="008A3F77" w:rsidP="008A3F77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M² ART/RRT (projeto):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3809EC5E">
                <v:shape id="_x0000_i1113" type="#_x0000_t75" style="width:169.5pt;height:18pt" o:ole="">
                  <v:imagedata r:id="rId37" o:title=""/>
                </v:shape>
                <w:control r:id="rId38" w:name="TextBox3111" w:shapeid="_x0000_i1113"/>
              </w:object>
            </w:r>
          </w:p>
        </w:tc>
      </w:tr>
      <w:tr w:rsidR="008A3F77" w:rsidRPr="008C634D" w14:paraId="614BCD95" w14:textId="77777777" w:rsidTr="00CC3B4D">
        <w:trPr>
          <w:cantSplit/>
          <w:trHeight w:val="340"/>
        </w:trPr>
        <w:tc>
          <w:tcPr>
            <w:tcW w:w="9781" w:type="dxa"/>
            <w:gridSpan w:val="4"/>
            <w:shd w:val="clear" w:color="auto" w:fill="F2F2F2" w:themeFill="background1" w:themeFillShade="F2"/>
          </w:tcPr>
          <w:p w14:paraId="488CEC23" w14:textId="644AEC7E" w:rsidR="008A3F77" w:rsidRPr="0058140F" w:rsidRDefault="008A3F77" w:rsidP="008A3F77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58140F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 xml:space="preserve">EXECUÇÃO: Instituição do RT:  :    </w:t>
            </w:r>
            <w:r w:rsidR="004712B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6FBD9894">
                <v:shape id="_x0000_i1115" type="#_x0000_t75" style="width:43.5pt;height:15.75pt" o:ole="">
                  <v:imagedata r:id="rId27" o:title=""/>
                </v:shape>
                <w:control r:id="rId39" w:name="OptionButton12" w:shapeid="_x0000_i1115"/>
              </w:object>
            </w:r>
            <w:r w:rsidR="004712B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57935C14">
                <v:shape id="_x0000_i1117" type="#_x0000_t75" style="width:43.5pt;height:14.25pt" o:ole="">
                  <v:imagedata r:id="rId29" o:title=""/>
                </v:shape>
                <w:control r:id="rId40" w:name="OptionButton111" w:shapeid="_x0000_i1117"/>
              </w:object>
            </w:r>
          </w:p>
        </w:tc>
      </w:tr>
      <w:tr w:rsidR="004712BD" w:rsidRPr="00B22332" w14:paraId="5213BB50" w14:textId="77777777" w:rsidTr="00CC3B4D">
        <w:trPr>
          <w:cantSplit/>
          <w:trHeight w:val="181"/>
        </w:trPr>
        <w:tc>
          <w:tcPr>
            <w:tcW w:w="9781" w:type="dxa"/>
            <w:gridSpan w:val="4"/>
            <w:shd w:val="clear" w:color="auto" w:fill="FFFFFF" w:themeFill="background1"/>
          </w:tcPr>
          <w:p w14:paraId="341AC949" w14:textId="3BC82E92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Nome do RT:    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4B403DE9">
                <v:shape id="_x0000_i1119" type="#_x0000_t75" style="width:378pt;height:18pt" o:ole="">
                  <v:imagedata r:id="rId41" o:title=""/>
                </v:shape>
                <w:control r:id="rId42" w:name="TextBox2211" w:shapeid="_x0000_i1119"/>
              </w:object>
            </w:r>
          </w:p>
          <w:p w14:paraId="02A8CE8A" w14:textId="593545EC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Número do RT:            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A93FAE4">
                <v:shape id="_x0000_i1121" type="#_x0000_t75" style="width:139.5pt;height:18pt" o:ole="">
                  <v:imagedata r:id="rId33" o:title=""/>
                </v:shape>
                <w:control r:id="rId43" w:name="TextBox21111" w:shapeid="_x0000_i1121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Nº ART/RRT (projeto): 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A0D0892">
                <v:shape id="_x0000_i1123" type="#_x0000_t75" style="width:141.75pt;height:18pt" o:ole="">
                  <v:imagedata r:id="rId44" o:title=""/>
                </v:shape>
                <w:control r:id="rId45" w:name="TextBox3211" w:shapeid="_x0000_i1123"/>
              </w:object>
            </w:r>
          </w:p>
          <w:p w14:paraId="21082F85" w14:textId="292FD09B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M² ART/RRT (projeto):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10E99BE">
                <v:shape id="_x0000_i1125" type="#_x0000_t75" style="width:169.5pt;height:18pt" o:ole="">
                  <v:imagedata r:id="rId37" o:title=""/>
                </v:shape>
                <w:control r:id="rId46" w:name="TextBox31111" w:shapeid="_x0000_i1125"/>
              </w:object>
            </w:r>
          </w:p>
        </w:tc>
      </w:tr>
      <w:tr w:rsidR="004712BD" w:rsidRPr="008C634D" w14:paraId="2B9CD40C" w14:textId="77777777" w:rsidTr="00CC3B4D">
        <w:trPr>
          <w:cantSplit/>
          <w:trHeight w:val="181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05CD2B" w14:textId="77777777" w:rsidR="004712BD" w:rsidRPr="008C634D" w:rsidRDefault="004712BD" w:rsidP="004712BD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</w:pPr>
            <w:r w:rsidRPr="008C634D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SOBRE A SOLICITAÇÃO</w:t>
            </w:r>
          </w:p>
        </w:tc>
      </w:tr>
      <w:tr w:rsidR="004712BD" w:rsidRPr="00B22332" w14:paraId="4CFC6C14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A7F99A4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Construção Imóvel Uso Residencial Unifamiliar: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35F4C8" w14:textId="09C1E135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82CB331">
                <v:shape id="_x0000_i1197" type="#_x0000_t75" style="width:43.5pt;height:15.75pt" o:ole="">
                  <v:imagedata r:id="rId47" o:title=""/>
                </v:shape>
                <w:control r:id="rId48" w:name="OptionButton121" w:shapeid="_x0000_i1197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55E315E0">
                <v:shape id="_x0000_i1129" type="#_x0000_t75" style="width:43.5pt;height:14.25pt" o:ole="">
                  <v:imagedata r:id="rId49" o:title=""/>
                </v:shape>
                <w:control r:id="rId50" w:name="OptionButton1111" w:shapeid="_x0000_i1129"/>
              </w:object>
            </w:r>
          </w:p>
        </w:tc>
      </w:tr>
      <w:tr w:rsidR="004712BD" w:rsidRPr="00B22332" w14:paraId="67EC37E5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CB29CA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Construção Imóvel Uso Residencial Multifamiliar: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0EDACA" w14:textId="0D59C0EC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3CB04C3">
                <v:shape id="_x0000_i1131" type="#_x0000_t75" style="width:43.5pt;height:15.75pt" o:ole="">
                  <v:imagedata r:id="rId51" o:title=""/>
                </v:shape>
                <w:control r:id="rId52" w:name="OptionButton1211" w:shapeid="_x0000_i1131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E82687C">
                <v:shape id="_x0000_i1133" type="#_x0000_t75" style="width:43.5pt;height:14.25pt" o:ole="">
                  <v:imagedata r:id="rId49" o:title=""/>
                </v:shape>
                <w:control r:id="rId53" w:name="OptionButton11111" w:shapeid="_x0000_i1133"/>
              </w:object>
            </w:r>
          </w:p>
        </w:tc>
      </w:tr>
      <w:tr w:rsidR="004712BD" w:rsidRPr="00B22332" w14:paraId="40787541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293517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Construção Imóvel Uso Residencial Unifamiliar e Comercial: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E69896" w14:textId="6C6FFE0A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BEF2701">
                <v:shape id="_x0000_i1135" type="#_x0000_t75" style="width:43.5pt;height:15.75pt" o:ole="">
                  <v:imagedata r:id="rId51" o:title=""/>
                </v:shape>
                <w:control r:id="rId54" w:name="OptionButton1212" w:shapeid="_x0000_i1135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0B80F8D">
                <v:shape id="_x0000_i1137" type="#_x0000_t75" style="width:43.5pt;height:14.25pt" o:ole="">
                  <v:imagedata r:id="rId49" o:title=""/>
                </v:shape>
                <w:control r:id="rId55" w:name="OptionButton11112" w:shapeid="_x0000_i1137"/>
              </w:object>
            </w:r>
          </w:p>
        </w:tc>
      </w:tr>
      <w:tr w:rsidR="004712BD" w:rsidRPr="00B22332" w14:paraId="7468E2CE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8371262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Construção Imóvel Uso Residencial Multifamiliar e Comercial: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C9164A" w14:textId="1693769A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60398B48">
                <v:shape id="_x0000_i1139" type="#_x0000_t75" style="width:43.5pt;height:15.75pt" o:ole="">
                  <v:imagedata r:id="rId51" o:title=""/>
                </v:shape>
                <w:control r:id="rId56" w:name="OptionButton1213" w:shapeid="_x0000_i1139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AA13B20">
                <v:shape id="_x0000_i1141" type="#_x0000_t75" style="width:43.5pt;height:14.25pt" o:ole="">
                  <v:imagedata r:id="rId49" o:title=""/>
                </v:shape>
                <w:control r:id="rId57" w:name="OptionButton11113" w:shapeid="_x0000_i1141"/>
              </w:object>
            </w:r>
          </w:p>
        </w:tc>
      </w:tr>
      <w:tr w:rsidR="004712BD" w:rsidRPr="00B22332" w14:paraId="78D27CEB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D1F570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Construção Imóvel Uso Comercial: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C1CC96" w14:textId="2214F2D1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3665F8AB">
                <v:shape id="_x0000_i1143" type="#_x0000_t75" style="width:43.5pt;height:15.75pt" o:ole="">
                  <v:imagedata r:id="rId51" o:title=""/>
                </v:shape>
                <w:control r:id="rId58" w:name="OptionButton1214" w:shapeid="_x0000_i1143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1017AE3">
                <v:shape id="_x0000_i1145" type="#_x0000_t75" style="width:43.5pt;height:14.25pt" o:ole="">
                  <v:imagedata r:id="rId49" o:title=""/>
                </v:shape>
                <w:control r:id="rId59" w:name="OptionButton11114" w:shapeid="_x0000_i1145"/>
              </w:object>
            </w:r>
          </w:p>
        </w:tc>
      </w:tr>
      <w:tr w:rsidR="004712BD" w:rsidRPr="00B22332" w14:paraId="4478C116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0F28E6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Construção Imóvel Uso  Industrial: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0DE30" w14:textId="425D7C54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30D403DF">
                <v:shape id="_x0000_i1147" type="#_x0000_t75" style="width:43.5pt;height:15.75pt" o:ole="">
                  <v:imagedata r:id="rId51" o:title=""/>
                </v:shape>
                <w:control r:id="rId60" w:name="OptionButton1215" w:shapeid="_x0000_i1147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50A55EB3">
                <v:shape id="_x0000_i1149" type="#_x0000_t75" style="width:43.5pt;height:14.25pt" o:ole="">
                  <v:imagedata r:id="rId49" o:title=""/>
                </v:shape>
                <w:control r:id="rId61" w:name="OptionButton11115" w:shapeid="_x0000_i1149"/>
              </w:object>
            </w:r>
          </w:p>
        </w:tc>
      </w:tr>
      <w:tr w:rsidR="004712BD" w:rsidRPr="00B22332" w14:paraId="207344C6" w14:textId="77777777" w:rsidTr="00CC3B4D">
        <w:trPr>
          <w:cantSplit/>
          <w:trHeight w:val="284"/>
        </w:trPr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94472D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Necessidade de AVCB: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B6F8D" w14:textId="34689B65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32ED274">
                <v:shape id="_x0000_i1151" type="#_x0000_t75" style="width:43.5pt;height:15.75pt" o:ole="">
                  <v:imagedata r:id="rId51" o:title=""/>
                </v:shape>
                <w:control r:id="rId62" w:name="OptionButton1216" w:shapeid="_x0000_i1151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664C90FE">
                <v:shape id="_x0000_i1153" type="#_x0000_t75" style="width:43.5pt;height:14.25pt" o:ole="">
                  <v:imagedata r:id="rId49" o:title=""/>
                </v:shape>
                <w:control r:id="rId63" w:name="OptionButton11116" w:shapeid="_x0000_i1153"/>
              </w:object>
            </w:r>
          </w:p>
        </w:tc>
      </w:tr>
      <w:tr w:rsidR="004712BD" w:rsidRPr="00B22332" w14:paraId="14D35CFF" w14:textId="77777777" w:rsidTr="00CC3B4D">
        <w:trPr>
          <w:cantSplit/>
          <w:trHeight w:val="288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1221D86" w14:textId="528FCBAB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Área Construída (em m²): 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2634CFF">
                <v:shape id="_x0000_i1155" type="#_x0000_t75" style="width:152.25pt;height:19.5pt" o:ole="">
                  <v:imagedata r:id="rId64" o:title=""/>
                </v:shape>
                <w:control r:id="rId65" w:name="TextBox2" w:shapeid="_x0000_i1155"/>
              </w:object>
            </w:r>
          </w:p>
        </w:tc>
      </w:tr>
      <w:tr w:rsidR="004712BD" w:rsidRPr="008C634D" w14:paraId="16F73382" w14:textId="77777777" w:rsidTr="00CC3B4D">
        <w:trPr>
          <w:trHeight w:val="181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A368C6" w14:textId="77777777" w:rsidR="004712BD" w:rsidRPr="008C634D" w:rsidRDefault="004712BD" w:rsidP="004712BD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</w:pPr>
            <w:r w:rsidRPr="008C634D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  <w:t>INTERFERÊNCIAS</w:t>
            </w:r>
          </w:p>
        </w:tc>
      </w:tr>
      <w:tr w:rsidR="004712BD" w:rsidRPr="00B22332" w14:paraId="01766568" w14:textId="77777777" w:rsidTr="00CC3B4D">
        <w:trPr>
          <w:trHeight w:val="284"/>
        </w:trPr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7FCD92" w14:textId="77777777" w:rsidR="004712BD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  <w:p w14:paraId="55FE12DF" w14:textId="77777777" w:rsidR="004712BD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  <w:p w14:paraId="0F26D962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COMPHA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E30A8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É bem tombado:   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4D95BD" w14:textId="5EB45DE8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568D9B9E">
                <v:shape id="_x0000_i1196" type="#_x0000_t75" style="width:43.5pt;height:15.75pt" o:ole="">
                  <v:imagedata r:id="rId66" o:title=""/>
                </v:shape>
                <w:control r:id="rId67" w:name="OptionButton1217" w:shapeid="_x0000_i1196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197D318">
                <v:shape id="_x0000_i1159" type="#_x0000_t75" style="width:43.5pt;height:14.25pt" o:ole="">
                  <v:imagedata r:id="rId49" o:title=""/>
                </v:shape>
                <w:control r:id="rId68" w:name="OptionButton11117" w:shapeid="_x0000_i1159"/>
              </w:object>
            </w:r>
          </w:p>
        </w:tc>
      </w:tr>
      <w:tr w:rsidR="004712BD" w:rsidRPr="00B22332" w14:paraId="25D4DF87" w14:textId="77777777" w:rsidTr="00CC3B4D">
        <w:trPr>
          <w:trHeight w:val="284"/>
        </w:trPr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1CF011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32993E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Está dentro da ZPC: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2D8F08" w14:textId="15D35FEB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889F944">
                <v:shape id="_x0000_i1161" type="#_x0000_t75" style="width:43.5pt;height:15.75pt" o:ole="">
                  <v:imagedata r:id="rId69" o:title=""/>
                </v:shape>
                <w:control r:id="rId70" w:name="OptionButton1218" w:shapeid="_x0000_i1161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302C6C5D">
                <v:shape id="_x0000_i1163" type="#_x0000_t75" style="width:43.5pt;height:14.25pt" o:ole="">
                  <v:imagedata r:id="rId49" o:title=""/>
                </v:shape>
                <w:control r:id="rId71" w:name="OptionButton11118" w:shapeid="_x0000_i1163"/>
              </w:object>
            </w:r>
          </w:p>
        </w:tc>
      </w:tr>
      <w:tr w:rsidR="004712BD" w:rsidRPr="00B22332" w14:paraId="535811D5" w14:textId="77777777" w:rsidTr="00CC3B4D">
        <w:trPr>
          <w:trHeight w:val="284"/>
        </w:trPr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2900BAA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1C7FDB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Distância do Bem tombado mais próximo (em metros): 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61BB38" w14:textId="32A4D2B5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</w:rPr>
              <w:object w:dxaOrig="1440" w:dyaOrig="1440" w14:anchorId="3345EA47">
                <v:shape id="_x0000_i1165" type="#_x0000_t75" style="width:125.25pt;height:18pt" o:ole="">
                  <v:imagedata r:id="rId72" o:title=""/>
                </v:shape>
                <w:control r:id="rId73" w:name="TextBox3" w:shapeid="_x0000_i1165"/>
              </w:object>
            </w:r>
          </w:p>
        </w:tc>
      </w:tr>
      <w:tr w:rsidR="004712BD" w:rsidRPr="00B22332" w14:paraId="578C0962" w14:textId="77777777" w:rsidTr="00CC3B4D">
        <w:trPr>
          <w:trHeight w:val="380"/>
        </w:trPr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74B104F2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4617BFAF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Altura da construção, considerando a via = 0 (em metros): </w:t>
            </w:r>
          </w:p>
        </w:tc>
        <w:tc>
          <w:tcPr>
            <w:tcW w:w="2834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7B83" w14:textId="450694CD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</w:rPr>
              <w:object w:dxaOrig="1440" w:dyaOrig="1440" w14:anchorId="1C396C01">
                <v:shape id="_x0000_i1167" type="#_x0000_t75" style="width:125.25pt;height:18pt" o:ole="">
                  <v:imagedata r:id="rId74" o:title=""/>
                </v:shape>
                <w:control r:id="rId75" w:name="TextBox31" w:shapeid="_x0000_i1167"/>
              </w:object>
            </w:r>
          </w:p>
        </w:tc>
      </w:tr>
      <w:tr w:rsidR="004712BD" w:rsidRPr="00B22332" w14:paraId="4769489D" w14:textId="77777777" w:rsidTr="00CC3B4D">
        <w:trPr>
          <w:trHeight w:val="284"/>
        </w:trPr>
        <w:tc>
          <w:tcPr>
            <w:tcW w:w="1134" w:type="dxa"/>
            <w:vMerge w:val="restart"/>
            <w:tcBorders>
              <w:top w:val="trip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250E8AB" w14:textId="77777777" w:rsidR="004712BD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  <w:p w14:paraId="64FAA975" w14:textId="77777777" w:rsidR="004712BD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  <w:p w14:paraId="7F43D653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SETRAN</w:t>
            </w:r>
          </w:p>
        </w:tc>
        <w:tc>
          <w:tcPr>
            <w:tcW w:w="58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8232C6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Distância da esquina mais próxima (em metros):</w:t>
            </w:r>
          </w:p>
        </w:tc>
        <w:tc>
          <w:tcPr>
            <w:tcW w:w="2839" w:type="dxa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E2C340" w14:textId="43936071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</w:rPr>
              <w:object w:dxaOrig="1440" w:dyaOrig="1440" w14:anchorId="61F11D68">
                <v:shape id="_x0000_i1169" type="#_x0000_t75" style="width:125.25pt;height:18pt" o:ole="">
                  <v:imagedata r:id="rId76" o:title=""/>
                </v:shape>
                <w:control r:id="rId77" w:name="TextBox3121" w:shapeid="_x0000_i1169"/>
              </w:object>
            </w:r>
          </w:p>
        </w:tc>
      </w:tr>
      <w:tr w:rsidR="004712BD" w:rsidRPr="00B22332" w14:paraId="2E0F4E0F" w14:textId="77777777" w:rsidTr="00CC3B4D">
        <w:trPr>
          <w:trHeight w:val="28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138B20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CD072A" w14:textId="278B9543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Possui faixa de pedestre</w:t>
            </w:r>
            <w:r w:rsidR="000F76BD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/Ponto de ônibus </w:t>
            </w: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na testada: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98CD79" w14:textId="2120881B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A01FDB6">
                <v:shape id="_x0000_i1171" type="#_x0000_t75" style="width:43.5pt;height:15.75pt" o:ole="">
                  <v:imagedata r:id="rId51" o:title=""/>
                </v:shape>
                <w:control r:id="rId78" w:name="OptionButton1219" w:shapeid="_x0000_i1171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396F34A4">
                <v:shape id="_x0000_i1173" type="#_x0000_t75" style="width:43.5pt;height:14.25pt" o:ole="">
                  <v:imagedata r:id="rId49" o:title=""/>
                </v:shape>
                <w:control r:id="rId79" w:name="OptionButton11119" w:shapeid="_x0000_i1173"/>
              </w:object>
            </w:r>
          </w:p>
        </w:tc>
      </w:tr>
      <w:tr w:rsidR="004712BD" w:rsidRPr="00B22332" w14:paraId="2F9DCB7A" w14:textId="77777777" w:rsidTr="00CC3B4D">
        <w:trPr>
          <w:trHeight w:val="28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C326AA5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320392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Esquina mais próxima tem semáforo: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BFEAC0" w14:textId="4D0A073C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A43456D">
                <v:shape id="_x0000_i1175" type="#_x0000_t75" style="width:43.5pt;height:15.75pt" o:ole="">
                  <v:imagedata r:id="rId51" o:title=""/>
                </v:shape>
                <w:control r:id="rId80" w:name="OptionButton12110" w:shapeid="_x0000_i1175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01CB5C3D">
                <v:shape id="_x0000_i1177" type="#_x0000_t75" style="width:43.5pt;height:14.25pt" o:ole="">
                  <v:imagedata r:id="rId49" o:title=""/>
                </v:shape>
                <w:control r:id="rId81" w:name="OptionButton111110" w:shapeid="_x0000_i1177"/>
              </w:object>
            </w:r>
          </w:p>
        </w:tc>
      </w:tr>
      <w:tr w:rsidR="004712BD" w:rsidRPr="00B22332" w14:paraId="1237E3A7" w14:textId="77777777" w:rsidTr="00CC3B4D">
        <w:trPr>
          <w:trHeight w:val="37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5393C762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08" w:type="dxa"/>
            <w:gridSpan w:val="2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FFFFFF" w:themeFill="background1"/>
          </w:tcPr>
          <w:p w14:paraId="6754E00D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Alto fluxo de veículos:</w:t>
            </w:r>
          </w:p>
        </w:tc>
        <w:tc>
          <w:tcPr>
            <w:tcW w:w="283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450AD" w14:textId="02E92706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719E4A87">
                <v:shape id="_x0000_i1179" type="#_x0000_t75" style="width:43.5pt;height:15.75pt" o:ole="">
                  <v:imagedata r:id="rId51" o:title=""/>
                </v:shape>
                <w:control r:id="rId82" w:name="OptionButton12111" w:shapeid="_x0000_i1179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609E09FD">
                <v:shape id="_x0000_i1181" type="#_x0000_t75" style="width:43.5pt;height:14.25pt" o:ole="">
                  <v:imagedata r:id="rId49" o:title=""/>
                </v:shape>
                <w:control r:id="rId83" w:name="OptionButton111111" w:shapeid="_x0000_i1181"/>
              </w:object>
            </w:r>
          </w:p>
        </w:tc>
      </w:tr>
      <w:tr w:rsidR="004712BD" w:rsidRPr="00B22332" w14:paraId="1FFCEF3A" w14:textId="77777777" w:rsidTr="00CC3B4D">
        <w:trPr>
          <w:trHeight w:val="369"/>
        </w:trPr>
        <w:tc>
          <w:tcPr>
            <w:tcW w:w="11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25393D" w14:textId="77777777" w:rsidR="004712BD" w:rsidRPr="00B22332" w:rsidRDefault="004712B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P</w:t>
            </w:r>
            <w:r w:rsidRPr="00B2233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CAR</w:t>
            </w:r>
          </w:p>
        </w:tc>
        <w:tc>
          <w:tcPr>
            <w:tcW w:w="58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119C26" w14:textId="77777777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Dentro do Cone:</w:t>
            </w:r>
          </w:p>
        </w:tc>
        <w:tc>
          <w:tcPr>
            <w:tcW w:w="283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201E" w14:textId="1F969D23" w:rsidR="004712BD" w:rsidRPr="00B22332" w:rsidRDefault="004712BD" w:rsidP="004712BD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9F223E0">
                <v:shape id="_x0000_i1183" type="#_x0000_t75" style="width:43.5pt;height:15.75pt" o:ole="">
                  <v:imagedata r:id="rId51" o:title=""/>
                </v:shape>
                <w:control r:id="rId84" w:name="OptionButton12112" w:shapeid="_x0000_i1183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4957109B">
                <v:shape id="_x0000_i1185" type="#_x0000_t75" style="width:43.5pt;height:14.25pt" o:ole="">
                  <v:imagedata r:id="rId49" o:title=""/>
                </v:shape>
                <w:control r:id="rId85" w:name="OptionButton111112" w:shapeid="_x0000_i1185"/>
              </w:object>
            </w:r>
          </w:p>
        </w:tc>
      </w:tr>
      <w:tr w:rsidR="0067445A" w:rsidRPr="00B22332" w14:paraId="1A4CF405" w14:textId="77777777" w:rsidTr="00CC3B4D">
        <w:trPr>
          <w:trHeight w:val="376"/>
        </w:trPr>
        <w:tc>
          <w:tcPr>
            <w:tcW w:w="11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723A65" w14:textId="77777777" w:rsidR="0067445A" w:rsidRPr="00B22332" w:rsidRDefault="00CC3B4D" w:rsidP="0067445A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SANEA-MENTO</w:t>
            </w:r>
          </w:p>
        </w:tc>
        <w:tc>
          <w:tcPr>
            <w:tcW w:w="58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37029E" w14:textId="1909F319" w:rsidR="0067445A" w:rsidRPr="00B22332" w:rsidRDefault="00CC3B4D" w:rsidP="00EC53D6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Existe rede pública passando no terreno (água, esgoto, drenagem </w:t>
            </w:r>
            <w:r w:rsidR="000F76BD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P</w: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 xml:space="preserve">luvial) </w:t>
            </w:r>
            <w:r w:rsidR="0067445A"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839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C3DA4" w14:textId="77777777" w:rsidR="00CC3B4D" w:rsidRDefault="00CC3B4D" w:rsidP="00EC53D6">
            <w:pPr>
              <w:tabs>
                <w:tab w:val="left" w:pos="4260"/>
              </w:tabs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</w:pPr>
          </w:p>
          <w:p w14:paraId="4285990A" w14:textId="554DE95B" w:rsidR="0067445A" w:rsidRPr="00B22332" w:rsidRDefault="0067445A" w:rsidP="00EC53D6">
            <w:pPr>
              <w:tabs>
                <w:tab w:val="left" w:pos="4260"/>
              </w:tabs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2C24E80C">
                <v:shape id="_x0000_i1187" type="#_x0000_t75" style="width:43.5pt;height:15.75pt" o:ole="">
                  <v:imagedata r:id="rId51" o:title=""/>
                </v:shape>
                <w:control r:id="rId86" w:name="OptionButton121121" w:shapeid="_x0000_i1187"/>
              </w:objec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object w:dxaOrig="1440" w:dyaOrig="1440" w14:anchorId="1EE6D0C1">
                <v:shape id="_x0000_i1189" type="#_x0000_t75" style="width:43.5pt;height:14.25pt" o:ole="">
                  <v:imagedata r:id="rId49" o:title=""/>
                </v:shape>
                <w:control r:id="rId87" w:name="OptionButton1111121" w:shapeid="_x0000_i1189"/>
              </w:object>
            </w:r>
          </w:p>
        </w:tc>
      </w:tr>
    </w:tbl>
    <w:p w14:paraId="153A2010" w14:textId="77777777" w:rsidR="00CC3B4D" w:rsidRDefault="00CC3B4D" w:rsidP="0067445A">
      <w:pPr>
        <w:pStyle w:val="Cabealho"/>
        <w:tabs>
          <w:tab w:val="clear" w:pos="4252"/>
          <w:tab w:val="clear" w:pos="8504"/>
          <w:tab w:val="right" w:pos="9781"/>
        </w:tabs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1ECBAC9" w14:textId="77777777" w:rsidR="00CC3B4D" w:rsidRDefault="00CC3B4D" w:rsidP="0067445A">
      <w:pPr>
        <w:pStyle w:val="Cabealho"/>
        <w:tabs>
          <w:tab w:val="clear" w:pos="4252"/>
          <w:tab w:val="clear" w:pos="8504"/>
          <w:tab w:val="right" w:pos="9781"/>
        </w:tabs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1C69AF8" w14:textId="77777777" w:rsidR="009C24AA" w:rsidRDefault="009C24AA" w:rsidP="0067445A">
      <w:pPr>
        <w:pStyle w:val="Cabealho"/>
        <w:tabs>
          <w:tab w:val="clear" w:pos="4252"/>
          <w:tab w:val="clear" w:pos="8504"/>
          <w:tab w:val="right" w:pos="9781"/>
        </w:tabs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______________________________________________</w:t>
      </w:r>
    </w:p>
    <w:p w14:paraId="5B33EFF0" w14:textId="77777777" w:rsidR="00771457" w:rsidRPr="009C24AA" w:rsidRDefault="00CC3B4D" w:rsidP="00CC3B4D">
      <w:pPr>
        <w:pStyle w:val="Cabealho"/>
        <w:tabs>
          <w:tab w:val="clear" w:pos="4252"/>
          <w:tab w:val="clear" w:pos="8504"/>
          <w:tab w:val="center" w:pos="4749"/>
          <w:tab w:val="left" w:pos="7365"/>
          <w:tab w:val="right" w:pos="9781"/>
        </w:tabs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9C24AA">
        <w:rPr>
          <w:rFonts w:asciiTheme="minorHAnsi" w:hAnsiTheme="minorHAnsi" w:cstheme="minorHAnsi"/>
          <w:bCs/>
          <w:iCs/>
          <w:sz w:val="20"/>
          <w:szCs w:val="20"/>
        </w:rPr>
        <w:t>Responsável Técnico Projeto</w:t>
      </w:r>
      <w:r>
        <w:rPr>
          <w:rFonts w:asciiTheme="minorHAnsi" w:hAnsiTheme="minorHAnsi" w:cstheme="minorHAnsi"/>
          <w:bCs/>
          <w:iCs/>
          <w:sz w:val="20"/>
          <w:szCs w:val="20"/>
        </w:rPr>
        <w:tab/>
      </w:r>
    </w:p>
    <w:sectPr w:rsidR="00771457" w:rsidRPr="009C24AA" w:rsidSect="00CC3B4D">
      <w:headerReference w:type="even" r:id="rId88"/>
      <w:headerReference w:type="default" r:id="rId89"/>
      <w:footerReference w:type="default" r:id="rId90"/>
      <w:pgSz w:w="11906" w:h="16838"/>
      <w:pgMar w:top="0" w:right="707" w:bottom="284" w:left="1701" w:header="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DF47" w14:textId="77777777" w:rsidR="00B36CF8" w:rsidRDefault="00B36CF8" w:rsidP="009558D7">
      <w:pPr>
        <w:spacing w:after="0" w:line="240" w:lineRule="auto"/>
      </w:pPr>
      <w:r>
        <w:separator/>
      </w:r>
    </w:p>
  </w:endnote>
  <w:endnote w:type="continuationSeparator" w:id="0">
    <w:p w14:paraId="718BD4A4" w14:textId="77777777" w:rsidR="00B36CF8" w:rsidRDefault="00B36CF8" w:rsidP="0095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0EFF" w:usb1="5200F5FF" w:usb2="0A242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E068" w14:textId="77777777" w:rsidR="004712BD" w:rsidRDefault="004712BD" w:rsidP="00153917">
    <w:pPr>
      <w:pStyle w:val="Rodap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________________________________________________________________________________________________________</w:t>
    </w:r>
  </w:p>
  <w:p w14:paraId="5EABCEF2" w14:textId="77777777" w:rsidR="004712BD" w:rsidRPr="00012661" w:rsidRDefault="004712BD" w:rsidP="00153917">
    <w:pPr>
      <w:pStyle w:val="Rodap"/>
      <w:jc w:val="center"/>
      <w:rPr>
        <w:rFonts w:asciiTheme="minorHAnsi" w:hAnsiTheme="minorHAnsi" w:cstheme="minorHAnsi"/>
        <w:sz w:val="18"/>
        <w:szCs w:val="18"/>
      </w:rPr>
    </w:pPr>
    <w:r w:rsidRPr="00012661">
      <w:rPr>
        <w:rFonts w:asciiTheme="minorHAnsi" w:hAnsiTheme="minorHAnsi" w:cstheme="minorHAnsi"/>
        <w:sz w:val="18"/>
        <w:szCs w:val="18"/>
      </w:rPr>
      <w:t>Rua Thompson Flores, 41. Bairro Boa Morte. CEP 36.201-018. Barbacena. MG. Tel.: (32) 3339-2027</w:t>
    </w:r>
  </w:p>
  <w:p w14:paraId="002EF99A" w14:textId="77777777" w:rsidR="004712BD" w:rsidRDefault="004712BD" w:rsidP="00153917">
    <w:pPr>
      <w:pStyle w:val="Rodap"/>
      <w:jc w:val="center"/>
    </w:pPr>
    <w:r w:rsidRPr="00012661">
      <w:rPr>
        <w:rFonts w:asciiTheme="minorHAnsi" w:hAnsiTheme="minorHAnsi" w:cstheme="minorHAnsi"/>
        <w:sz w:val="18"/>
        <w:szCs w:val="18"/>
      </w:rPr>
      <w:t xml:space="preserve">E-mail: </w:t>
    </w:r>
    <w:hyperlink r:id="rId1" w:history="1">
      <w:r w:rsidRPr="007630FF">
        <w:rPr>
          <w:rStyle w:val="Hyperlink"/>
          <w:rFonts w:asciiTheme="minorHAnsi" w:hAnsiTheme="minorHAnsi" w:cstheme="minorHAnsi"/>
          <w:sz w:val="18"/>
          <w:szCs w:val="18"/>
        </w:rPr>
        <w:t>obras@barbacena.mg.gov.br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6580" w14:textId="77777777" w:rsidR="00B36CF8" w:rsidRDefault="00B36CF8" w:rsidP="009558D7">
      <w:pPr>
        <w:spacing w:after="0" w:line="240" w:lineRule="auto"/>
      </w:pPr>
      <w:r>
        <w:separator/>
      </w:r>
    </w:p>
  </w:footnote>
  <w:footnote w:type="continuationSeparator" w:id="0">
    <w:p w14:paraId="01960801" w14:textId="77777777" w:rsidR="00B36CF8" w:rsidRDefault="00B36CF8" w:rsidP="0095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10379"/>
      <w:docPartObj>
        <w:docPartGallery w:val="Page Numbers (Top of Page)"/>
        <w:docPartUnique/>
      </w:docPartObj>
    </w:sdtPr>
    <w:sdtEndPr/>
    <w:sdtContent>
      <w:p w14:paraId="65CC099F" w14:textId="77777777" w:rsidR="004712BD" w:rsidRDefault="004712BD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A0050" w14:textId="77777777" w:rsidR="004712BD" w:rsidRDefault="004712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6BC7" w14:textId="77777777" w:rsidR="004712BD" w:rsidRDefault="004712BD" w:rsidP="000E5545">
    <w:pPr>
      <w:pStyle w:val="Cabealho"/>
    </w:pPr>
  </w:p>
  <w:tbl>
    <w:tblPr>
      <w:tblStyle w:val="Tabelacomgrade"/>
      <w:tblW w:w="9781" w:type="dxa"/>
      <w:tblInd w:w="-147" w:type="dxa"/>
      <w:tblLook w:val="04A0" w:firstRow="1" w:lastRow="0" w:firstColumn="1" w:lastColumn="0" w:noHBand="0" w:noVBand="1"/>
    </w:tblPr>
    <w:tblGrid>
      <w:gridCol w:w="1135"/>
      <w:gridCol w:w="7200"/>
      <w:gridCol w:w="1446"/>
    </w:tblGrid>
    <w:tr w:rsidR="004712BD" w:rsidRPr="00153917" w14:paraId="5615AF43" w14:textId="77777777" w:rsidTr="008A3F77">
      <w:trPr>
        <w:trHeight w:val="695"/>
      </w:trPr>
      <w:tc>
        <w:tcPr>
          <w:tcW w:w="1135" w:type="dxa"/>
          <w:vAlign w:val="center"/>
        </w:tcPr>
        <w:p w14:paraId="02329DB8" w14:textId="77777777" w:rsidR="004712BD" w:rsidRPr="00FA08E3" w:rsidRDefault="004712BD" w:rsidP="000E5545">
          <w:pPr>
            <w:jc w:val="center"/>
          </w:pPr>
          <w:r w:rsidRPr="004D308A">
            <w:rPr>
              <w:rFonts w:ascii="Calibri" w:eastAsia="Times New Roman" w:hAnsi="Calibri" w:cs="Times New Roman"/>
              <w:noProof/>
              <w:color w:val="000000"/>
              <w:sz w:val="32"/>
              <w:szCs w:val="32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ADA4492" wp14:editId="22857C38">
                <wp:simplePos x="0" y="0"/>
                <wp:positionH relativeFrom="column">
                  <wp:posOffset>13970</wp:posOffset>
                </wp:positionH>
                <wp:positionV relativeFrom="paragraph">
                  <wp:posOffset>-19050</wp:posOffset>
                </wp:positionV>
                <wp:extent cx="419100" cy="352425"/>
                <wp:effectExtent l="0" t="0" r="0" b="9525"/>
                <wp:wrapNone/>
                <wp:docPr id="7" name="Imagem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00" w:type="dxa"/>
          <w:vAlign w:val="center"/>
        </w:tcPr>
        <w:p w14:paraId="6AD948F3" w14:textId="77777777" w:rsidR="004712BD" w:rsidRDefault="004712BD" w:rsidP="000E5545">
          <w:pPr>
            <w:jc w:val="center"/>
            <w:rPr>
              <w:b/>
              <w:bCs/>
              <w:sz w:val="28"/>
              <w:szCs w:val="28"/>
            </w:rPr>
          </w:pPr>
          <w:r w:rsidRPr="008A3F77">
            <w:rPr>
              <w:b/>
              <w:bCs/>
              <w:sz w:val="28"/>
              <w:szCs w:val="28"/>
            </w:rPr>
            <w:t>MEMORIAL DE APR</w:t>
          </w:r>
          <w:r>
            <w:rPr>
              <w:b/>
              <w:bCs/>
              <w:sz w:val="28"/>
              <w:szCs w:val="28"/>
            </w:rPr>
            <w:t>E</w:t>
          </w:r>
          <w:r w:rsidRPr="008A3F77">
            <w:rPr>
              <w:b/>
              <w:bCs/>
              <w:sz w:val="28"/>
              <w:szCs w:val="28"/>
            </w:rPr>
            <w:t xml:space="preserve">SENTAÇÃO </w:t>
          </w:r>
        </w:p>
        <w:p w14:paraId="2CD07975" w14:textId="77777777" w:rsidR="004712BD" w:rsidRPr="008A3F77" w:rsidRDefault="004712BD" w:rsidP="000E5545">
          <w:pPr>
            <w:jc w:val="center"/>
            <w:rPr>
              <w:b/>
              <w:bCs/>
              <w:sz w:val="28"/>
              <w:szCs w:val="28"/>
            </w:rPr>
          </w:pPr>
          <w:r w:rsidRPr="008A3F77">
            <w:rPr>
              <w:b/>
              <w:bCs/>
              <w:sz w:val="28"/>
              <w:szCs w:val="28"/>
            </w:rPr>
            <w:t>PADRÃO SEMOP - PMB</w:t>
          </w:r>
        </w:p>
      </w:tc>
      <w:tc>
        <w:tcPr>
          <w:tcW w:w="1446" w:type="dxa"/>
          <w:vAlign w:val="center"/>
        </w:tcPr>
        <w:p w14:paraId="54D04C8D" w14:textId="1F171979" w:rsidR="004712BD" w:rsidRPr="008A3F77" w:rsidRDefault="004712BD" w:rsidP="00623417">
          <w:pPr>
            <w:rPr>
              <w:sz w:val="28"/>
              <w:szCs w:val="28"/>
            </w:rPr>
          </w:pPr>
          <w:r w:rsidRPr="008A3F77">
            <w:rPr>
              <w:rFonts w:ascii="Calibri" w:eastAsia="Times New Roman" w:hAnsi="Calibri" w:cs="Times New Roman"/>
              <w:noProof/>
              <w:color w:val="000000"/>
              <w:sz w:val="28"/>
              <w:szCs w:val="28"/>
              <w:lang w:eastAsia="pt-BR"/>
            </w:rPr>
            <w:t>Rev.0</w:t>
          </w:r>
          <w:r w:rsidR="001A5591">
            <w:rPr>
              <w:rFonts w:ascii="Calibri" w:eastAsia="Times New Roman" w:hAnsi="Calibri" w:cs="Times New Roman"/>
              <w:noProof/>
              <w:color w:val="000000"/>
              <w:sz w:val="28"/>
              <w:szCs w:val="28"/>
              <w:lang w:eastAsia="pt-BR"/>
            </w:rPr>
            <w:t>2</w:t>
          </w:r>
        </w:p>
      </w:tc>
    </w:tr>
  </w:tbl>
  <w:p w14:paraId="18F188B7" w14:textId="77777777" w:rsidR="004712BD" w:rsidRPr="0067445A" w:rsidRDefault="004712BD" w:rsidP="00FE006B">
    <w:pPr>
      <w:pStyle w:val="Cabealh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C/5z09e3DUYPGIZg2pyVSjxyisO9DfwKaf3r4IbrQZwwUJLTZ8vbXbWQjpODGE+sEtJJCGq1hJ8lmT4X/jb3/w==" w:salt="KfD3Z0cgWEgtixU7ARR3J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E3"/>
    <w:rsid w:val="0004268A"/>
    <w:rsid w:val="0008156E"/>
    <w:rsid w:val="000C1B45"/>
    <w:rsid w:val="000D0262"/>
    <w:rsid w:val="000D1328"/>
    <w:rsid w:val="000E5545"/>
    <w:rsid w:val="000F76BD"/>
    <w:rsid w:val="001179B7"/>
    <w:rsid w:val="00122781"/>
    <w:rsid w:val="00124D69"/>
    <w:rsid w:val="001464FF"/>
    <w:rsid w:val="00153917"/>
    <w:rsid w:val="00156FE3"/>
    <w:rsid w:val="001634B1"/>
    <w:rsid w:val="001A5591"/>
    <w:rsid w:val="001D1F0D"/>
    <w:rsid w:val="001F146E"/>
    <w:rsid w:val="001F5D63"/>
    <w:rsid w:val="0022406F"/>
    <w:rsid w:val="00225A77"/>
    <w:rsid w:val="002475BE"/>
    <w:rsid w:val="0026149C"/>
    <w:rsid w:val="002703AC"/>
    <w:rsid w:val="00272A46"/>
    <w:rsid w:val="002A3D80"/>
    <w:rsid w:val="002B7AB4"/>
    <w:rsid w:val="002D3A65"/>
    <w:rsid w:val="002E3A34"/>
    <w:rsid w:val="002E5176"/>
    <w:rsid w:val="003042CE"/>
    <w:rsid w:val="00350BFE"/>
    <w:rsid w:val="003605FA"/>
    <w:rsid w:val="003C2CC4"/>
    <w:rsid w:val="0041587A"/>
    <w:rsid w:val="004712BD"/>
    <w:rsid w:val="0048181E"/>
    <w:rsid w:val="00493A72"/>
    <w:rsid w:val="004B5B13"/>
    <w:rsid w:val="004D308A"/>
    <w:rsid w:val="004D602F"/>
    <w:rsid w:val="004E1C1A"/>
    <w:rsid w:val="004E4890"/>
    <w:rsid w:val="004E5062"/>
    <w:rsid w:val="004F67EF"/>
    <w:rsid w:val="00513F02"/>
    <w:rsid w:val="00514313"/>
    <w:rsid w:val="00530CB8"/>
    <w:rsid w:val="005710A2"/>
    <w:rsid w:val="005852EB"/>
    <w:rsid w:val="005A3E39"/>
    <w:rsid w:val="005C5597"/>
    <w:rsid w:val="005E2D8C"/>
    <w:rsid w:val="006058E5"/>
    <w:rsid w:val="00623417"/>
    <w:rsid w:val="00627B08"/>
    <w:rsid w:val="006578D7"/>
    <w:rsid w:val="00666C2D"/>
    <w:rsid w:val="0067445A"/>
    <w:rsid w:val="00713920"/>
    <w:rsid w:val="00725194"/>
    <w:rsid w:val="00731750"/>
    <w:rsid w:val="00754ECD"/>
    <w:rsid w:val="00760771"/>
    <w:rsid w:val="0076608E"/>
    <w:rsid w:val="00771457"/>
    <w:rsid w:val="0078603F"/>
    <w:rsid w:val="00786EC4"/>
    <w:rsid w:val="007B39EB"/>
    <w:rsid w:val="007F1D6B"/>
    <w:rsid w:val="00832659"/>
    <w:rsid w:val="00851B85"/>
    <w:rsid w:val="00857D9D"/>
    <w:rsid w:val="0089721C"/>
    <w:rsid w:val="008A3F77"/>
    <w:rsid w:val="008F3349"/>
    <w:rsid w:val="00934614"/>
    <w:rsid w:val="009558D7"/>
    <w:rsid w:val="00982292"/>
    <w:rsid w:val="00983C9F"/>
    <w:rsid w:val="009C24AA"/>
    <w:rsid w:val="009E552E"/>
    <w:rsid w:val="009F5C7F"/>
    <w:rsid w:val="00A52A82"/>
    <w:rsid w:val="00AD7FD6"/>
    <w:rsid w:val="00AE0040"/>
    <w:rsid w:val="00B055B7"/>
    <w:rsid w:val="00B36CF8"/>
    <w:rsid w:val="00B5509C"/>
    <w:rsid w:val="00B57FC9"/>
    <w:rsid w:val="00B666C5"/>
    <w:rsid w:val="00B73D13"/>
    <w:rsid w:val="00BF6A7C"/>
    <w:rsid w:val="00C250EC"/>
    <w:rsid w:val="00C81D6B"/>
    <w:rsid w:val="00CC3B4D"/>
    <w:rsid w:val="00CD1A55"/>
    <w:rsid w:val="00CE122B"/>
    <w:rsid w:val="00D0590B"/>
    <w:rsid w:val="00D42EE4"/>
    <w:rsid w:val="00D5476A"/>
    <w:rsid w:val="00D65257"/>
    <w:rsid w:val="00E04B11"/>
    <w:rsid w:val="00E357DE"/>
    <w:rsid w:val="00E66411"/>
    <w:rsid w:val="00EB198A"/>
    <w:rsid w:val="00ED2D31"/>
    <w:rsid w:val="00F201C3"/>
    <w:rsid w:val="00F614D6"/>
    <w:rsid w:val="00F90D75"/>
    <w:rsid w:val="00FA08E3"/>
    <w:rsid w:val="00FB2C60"/>
    <w:rsid w:val="00FE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38F1"/>
  <w15:docId w15:val="{84E7BFE9-8E26-433E-A9E2-8AAD6CE0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locked/>
    <w:rsid w:val="00FA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D308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514313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5143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14313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rsid w:val="0051431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PargrafodaLista">
    <w:name w:val="List Paragraph"/>
    <w:basedOn w:val="Normal"/>
    <w:uiPriority w:val="34"/>
    <w:qFormat/>
    <w:rsid w:val="00857D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539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194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8A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9.xml"/><Relationship Id="rId47" Type="http://schemas.openxmlformats.org/officeDocument/2006/relationships/image" Target="media/image19.wmf"/><Relationship Id="rId63" Type="http://schemas.openxmlformats.org/officeDocument/2006/relationships/control" Target="activeX/activeX36.xml"/><Relationship Id="rId68" Type="http://schemas.openxmlformats.org/officeDocument/2006/relationships/control" Target="activeX/activeX39.xml"/><Relationship Id="rId84" Type="http://schemas.openxmlformats.org/officeDocument/2006/relationships/control" Target="activeX/activeX51.xml"/><Relationship Id="rId89" Type="http://schemas.openxmlformats.org/officeDocument/2006/relationships/header" Target="header2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control" Target="activeX/activeX26.xml"/><Relationship Id="rId58" Type="http://schemas.openxmlformats.org/officeDocument/2006/relationships/control" Target="activeX/activeX31.xml"/><Relationship Id="rId74" Type="http://schemas.openxmlformats.org/officeDocument/2006/relationships/image" Target="media/image26.wmf"/><Relationship Id="rId79" Type="http://schemas.openxmlformats.org/officeDocument/2006/relationships/control" Target="activeX/activeX46.xm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56" Type="http://schemas.openxmlformats.org/officeDocument/2006/relationships/control" Target="activeX/activeX29.xml"/><Relationship Id="rId64" Type="http://schemas.openxmlformats.org/officeDocument/2006/relationships/image" Target="media/image22.wmf"/><Relationship Id="rId69" Type="http://schemas.openxmlformats.org/officeDocument/2006/relationships/image" Target="media/image24.wmf"/><Relationship Id="rId77" Type="http://schemas.openxmlformats.org/officeDocument/2006/relationships/control" Target="activeX/activeX44.xml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72" Type="http://schemas.openxmlformats.org/officeDocument/2006/relationships/image" Target="media/image25.wmf"/><Relationship Id="rId80" Type="http://schemas.openxmlformats.org/officeDocument/2006/relationships/control" Target="activeX/activeX47.xml"/><Relationship Id="rId85" Type="http://schemas.openxmlformats.org/officeDocument/2006/relationships/control" Target="activeX/activeX5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2.xml"/><Relationship Id="rId59" Type="http://schemas.openxmlformats.org/officeDocument/2006/relationships/control" Target="activeX/activeX32.xml"/><Relationship Id="rId67" Type="http://schemas.openxmlformats.org/officeDocument/2006/relationships/control" Target="activeX/activeX38.xml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27.xml"/><Relationship Id="rId62" Type="http://schemas.openxmlformats.org/officeDocument/2006/relationships/control" Target="activeX/activeX35.xml"/><Relationship Id="rId70" Type="http://schemas.openxmlformats.org/officeDocument/2006/relationships/control" Target="activeX/activeX40.xml"/><Relationship Id="rId75" Type="http://schemas.openxmlformats.org/officeDocument/2006/relationships/control" Target="activeX/activeX43.xml"/><Relationship Id="rId83" Type="http://schemas.openxmlformats.org/officeDocument/2006/relationships/control" Target="activeX/activeX50.xml"/><Relationship Id="rId88" Type="http://schemas.openxmlformats.org/officeDocument/2006/relationships/header" Target="head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0.wmf"/><Relationship Id="rId57" Type="http://schemas.openxmlformats.org/officeDocument/2006/relationships/control" Target="activeX/activeX30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control" Target="activeX/activeX25.xml"/><Relationship Id="rId60" Type="http://schemas.openxmlformats.org/officeDocument/2006/relationships/control" Target="activeX/activeX33.xml"/><Relationship Id="rId65" Type="http://schemas.openxmlformats.org/officeDocument/2006/relationships/control" Target="activeX/activeX37.xml"/><Relationship Id="rId73" Type="http://schemas.openxmlformats.org/officeDocument/2006/relationships/control" Target="activeX/activeX42.xml"/><Relationship Id="rId78" Type="http://schemas.openxmlformats.org/officeDocument/2006/relationships/control" Target="activeX/activeX45.xml"/><Relationship Id="rId81" Type="http://schemas.openxmlformats.org/officeDocument/2006/relationships/control" Target="activeX/activeX48.xml"/><Relationship Id="rId86" Type="http://schemas.openxmlformats.org/officeDocument/2006/relationships/control" Target="activeX/activeX5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control" Target="activeX/activeX24.xml"/><Relationship Id="rId55" Type="http://schemas.openxmlformats.org/officeDocument/2006/relationships/control" Target="activeX/activeX28.xml"/><Relationship Id="rId76" Type="http://schemas.openxmlformats.org/officeDocument/2006/relationships/image" Target="media/image27.wmf"/><Relationship Id="rId7" Type="http://schemas.openxmlformats.org/officeDocument/2006/relationships/image" Target="media/image1.wmf"/><Relationship Id="rId71" Type="http://schemas.openxmlformats.org/officeDocument/2006/relationships/control" Target="activeX/activeX41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66" Type="http://schemas.openxmlformats.org/officeDocument/2006/relationships/image" Target="media/image23.wmf"/><Relationship Id="rId87" Type="http://schemas.openxmlformats.org/officeDocument/2006/relationships/control" Target="activeX/activeX54.xml"/><Relationship Id="rId61" Type="http://schemas.openxmlformats.org/officeDocument/2006/relationships/control" Target="activeX/activeX34.xml"/><Relationship Id="rId82" Type="http://schemas.openxmlformats.org/officeDocument/2006/relationships/control" Target="activeX/activeX49.xml"/><Relationship Id="rId19" Type="http://schemas.openxmlformats.org/officeDocument/2006/relationships/image" Target="media/image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ras@barbacena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E627-3EA7-4E55-BFEF-C3254FEF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Lucília Umbelina Nogueira de Sousa</dc:creator>
  <cp:keywords/>
  <dc:description/>
  <cp:lastModifiedBy>USER</cp:lastModifiedBy>
  <cp:revision>2</cp:revision>
  <cp:lastPrinted>2025-10-07T11:52:00Z</cp:lastPrinted>
  <dcterms:created xsi:type="dcterms:W3CDTF">2026-03-17T20:38:00Z</dcterms:created>
  <dcterms:modified xsi:type="dcterms:W3CDTF">2026-03-17T20:38:00Z</dcterms:modified>
</cp:coreProperties>
</file>